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B322C" w14:textId="77777777" w:rsidR="00A71A80" w:rsidRDefault="00A71A80" w:rsidP="00A71A80">
      <w:pPr>
        <w:pStyle w:val="Default"/>
      </w:pPr>
    </w:p>
    <w:p w14:paraId="4008DD36" w14:textId="77777777" w:rsidR="006313F1" w:rsidRPr="006313F1" w:rsidRDefault="006313F1" w:rsidP="006313F1">
      <w:pPr>
        <w:autoSpaceDE w:val="0"/>
        <w:autoSpaceDN w:val="0"/>
        <w:adjustRightInd w:val="0"/>
        <w:spacing w:after="0" w:line="240" w:lineRule="auto"/>
        <w:rPr>
          <w:rFonts w:ascii="Arial" w:hAnsi="Arial" w:cs="Arial"/>
          <w:color w:val="000000"/>
          <w:sz w:val="24"/>
          <w:szCs w:val="24"/>
        </w:rPr>
      </w:pPr>
    </w:p>
    <w:p w14:paraId="2F1B2674" w14:textId="77777777" w:rsidR="006313F1" w:rsidRPr="006313F1" w:rsidRDefault="006313F1" w:rsidP="006313F1">
      <w:pPr>
        <w:pStyle w:val="Title"/>
      </w:pPr>
      <w:r w:rsidRPr="006313F1">
        <w:rPr>
          <w:sz w:val="24"/>
          <w:szCs w:val="24"/>
        </w:rPr>
        <w:t xml:space="preserve"> </w:t>
      </w:r>
      <w:r w:rsidRPr="006313F1">
        <w:t xml:space="preserve">WESTON WITH GAYTON PARISH COUNCIL </w:t>
      </w:r>
    </w:p>
    <w:p w14:paraId="3F9EEEB5" w14:textId="3F0EFA58" w:rsidR="006313F1" w:rsidRDefault="006313F1" w:rsidP="006313F1">
      <w:pPr>
        <w:pStyle w:val="Heading1"/>
      </w:pPr>
      <w:r w:rsidRPr="006313F1">
        <w:t>Minutes of the Parish Council Meeting that took place on Tuesday 10</w:t>
      </w:r>
      <w:r w:rsidRPr="006313F1">
        <w:rPr>
          <w:sz w:val="16"/>
          <w:szCs w:val="16"/>
        </w:rPr>
        <w:t xml:space="preserve">th </w:t>
      </w:r>
      <w:r w:rsidRPr="006313F1">
        <w:t xml:space="preserve">September 2019 in Weston Village Hall at 7.30pm </w:t>
      </w:r>
    </w:p>
    <w:p w14:paraId="3CA6D0A5" w14:textId="77777777" w:rsidR="006313F1" w:rsidRPr="006313F1" w:rsidRDefault="006313F1" w:rsidP="006313F1"/>
    <w:p w14:paraId="009453B2" w14:textId="77777777" w:rsidR="006313F1" w:rsidRDefault="006313F1" w:rsidP="006313F1">
      <w:pPr>
        <w:pStyle w:val="Heading2"/>
      </w:pPr>
      <w:r w:rsidRPr="006313F1">
        <w:t xml:space="preserve">PRESENT: </w:t>
      </w:r>
    </w:p>
    <w:p w14:paraId="4F3862EE" w14:textId="669F1923" w:rsidR="006313F1" w:rsidRPr="006313F1" w:rsidRDefault="006313F1" w:rsidP="006313F1">
      <w:pPr>
        <w:autoSpaceDE w:val="0"/>
        <w:autoSpaceDN w:val="0"/>
        <w:adjustRightInd w:val="0"/>
        <w:spacing w:after="0" w:line="240" w:lineRule="auto"/>
        <w:rPr>
          <w:rFonts w:ascii="Arial" w:hAnsi="Arial" w:cs="Arial"/>
          <w:color w:val="000000"/>
        </w:rPr>
      </w:pPr>
      <w:r w:rsidRPr="006313F1">
        <w:rPr>
          <w:rFonts w:ascii="Arial" w:hAnsi="Arial" w:cs="Arial"/>
          <w:color w:val="000000"/>
        </w:rPr>
        <w:t xml:space="preserve">Councillor J Griffiths (Chair), Councillor Mrs H Hart (Vice Chair), Councillor A Hopkin, Councillor D Icke, Councillor D </w:t>
      </w:r>
      <w:proofErr w:type="spellStart"/>
      <w:r w:rsidRPr="006313F1">
        <w:rPr>
          <w:rFonts w:ascii="Arial" w:hAnsi="Arial" w:cs="Arial"/>
          <w:color w:val="000000"/>
        </w:rPr>
        <w:t>Leake</w:t>
      </w:r>
      <w:proofErr w:type="spellEnd"/>
      <w:r w:rsidRPr="006313F1">
        <w:rPr>
          <w:rFonts w:ascii="Arial" w:hAnsi="Arial" w:cs="Arial"/>
          <w:color w:val="000000"/>
        </w:rPr>
        <w:t xml:space="preserve">, Councillor C Gilbert, Councillor G Church, Parish Clerk Mrs A Kingston </w:t>
      </w:r>
    </w:p>
    <w:p w14:paraId="34C0B1B7" w14:textId="77777777" w:rsidR="006313F1" w:rsidRDefault="006313F1" w:rsidP="006313F1">
      <w:pPr>
        <w:autoSpaceDE w:val="0"/>
        <w:autoSpaceDN w:val="0"/>
        <w:adjustRightInd w:val="0"/>
        <w:spacing w:after="0" w:line="240" w:lineRule="auto"/>
        <w:rPr>
          <w:rFonts w:ascii="Arial" w:hAnsi="Arial" w:cs="Arial"/>
          <w:color w:val="000000"/>
        </w:rPr>
      </w:pPr>
    </w:p>
    <w:p w14:paraId="413821BF" w14:textId="555B906E" w:rsidR="006313F1" w:rsidRPr="006313F1" w:rsidRDefault="006313F1" w:rsidP="006313F1">
      <w:pPr>
        <w:autoSpaceDE w:val="0"/>
        <w:autoSpaceDN w:val="0"/>
        <w:adjustRightInd w:val="0"/>
        <w:spacing w:after="0" w:line="240" w:lineRule="auto"/>
        <w:rPr>
          <w:rFonts w:ascii="Arial" w:hAnsi="Arial" w:cs="Arial"/>
          <w:color w:val="000000"/>
        </w:rPr>
      </w:pPr>
      <w:r w:rsidRPr="006313F1">
        <w:rPr>
          <w:rFonts w:ascii="Arial" w:hAnsi="Arial" w:cs="Arial"/>
          <w:color w:val="000000"/>
        </w:rPr>
        <w:t xml:space="preserve">8 members of the public </w:t>
      </w:r>
    </w:p>
    <w:p w14:paraId="2FE5A4A9" w14:textId="77777777" w:rsidR="006313F1" w:rsidRDefault="006313F1" w:rsidP="006313F1">
      <w:pPr>
        <w:autoSpaceDE w:val="0"/>
        <w:autoSpaceDN w:val="0"/>
        <w:adjustRightInd w:val="0"/>
        <w:spacing w:after="0" w:line="240" w:lineRule="auto"/>
        <w:rPr>
          <w:rFonts w:ascii="Arial" w:hAnsi="Arial" w:cs="Arial"/>
          <w:b/>
          <w:bCs/>
          <w:color w:val="000000"/>
        </w:rPr>
      </w:pPr>
    </w:p>
    <w:p w14:paraId="22F2D8C2" w14:textId="77777777" w:rsidR="006313F1" w:rsidRDefault="006313F1" w:rsidP="006313F1">
      <w:pPr>
        <w:pStyle w:val="Heading2"/>
      </w:pPr>
      <w:r w:rsidRPr="006313F1">
        <w:t xml:space="preserve">APOLOGIES: </w:t>
      </w:r>
    </w:p>
    <w:p w14:paraId="21737BB3" w14:textId="17EABA1E" w:rsidR="006313F1" w:rsidRPr="006313F1" w:rsidRDefault="006313F1" w:rsidP="006313F1">
      <w:pPr>
        <w:autoSpaceDE w:val="0"/>
        <w:autoSpaceDN w:val="0"/>
        <w:adjustRightInd w:val="0"/>
        <w:spacing w:after="0" w:line="240" w:lineRule="auto"/>
        <w:rPr>
          <w:rFonts w:ascii="Arial" w:hAnsi="Arial" w:cs="Arial"/>
          <w:color w:val="000000"/>
        </w:rPr>
      </w:pPr>
      <w:r w:rsidRPr="006313F1">
        <w:rPr>
          <w:rFonts w:ascii="Arial" w:hAnsi="Arial" w:cs="Arial"/>
          <w:color w:val="000000"/>
        </w:rPr>
        <w:t xml:space="preserve">Councillor Mrs G Wray. </w:t>
      </w:r>
    </w:p>
    <w:p w14:paraId="0FDC1E83" w14:textId="77777777" w:rsidR="006313F1" w:rsidRDefault="006313F1" w:rsidP="006313F1">
      <w:pPr>
        <w:autoSpaceDE w:val="0"/>
        <w:autoSpaceDN w:val="0"/>
        <w:adjustRightInd w:val="0"/>
        <w:spacing w:after="0" w:line="240" w:lineRule="auto"/>
        <w:rPr>
          <w:rFonts w:ascii="Arial" w:hAnsi="Arial" w:cs="Arial"/>
          <w:b/>
          <w:bCs/>
          <w:color w:val="000000"/>
        </w:rPr>
      </w:pPr>
    </w:p>
    <w:p w14:paraId="665D374D" w14:textId="5972455E" w:rsidR="006313F1" w:rsidRPr="006313F1" w:rsidRDefault="006313F1" w:rsidP="006313F1">
      <w:pPr>
        <w:pStyle w:val="Heading2"/>
      </w:pPr>
      <w:r w:rsidRPr="006313F1">
        <w:t xml:space="preserve">PARISH COUNCIL MINUTES </w:t>
      </w:r>
    </w:p>
    <w:p w14:paraId="211F646F" w14:textId="77777777"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2405 MEETING 9</w:t>
      </w:r>
      <w:r w:rsidRPr="006313F1">
        <w:rPr>
          <w:rFonts w:ascii="Arial" w:hAnsi="Arial" w:cs="Arial"/>
          <w:b/>
          <w:bCs/>
          <w:color w:val="000000"/>
          <w:sz w:val="14"/>
          <w:szCs w:val="14"/>
        </w:rPr>
        <w:t xml:space="preserve">th </w:t>
      </w:r>
      <w:r w:rsidRPr="006313F1">
        <w:rPr>
          <w:rFonts w:ascii="Arial" w:hAnsi="Arial" w:cs="Arial"/>
          <w:b/>
          <w:bCs/>
          <w:color w:val="000000"/>
        </w:rPr>
        <w:t xml:space="preserve">JULY 2019 – RESOLVED </w:t>
      </w:r>
      <w:r w:rsidRPr="006313F1">
        <w:rPr>
          <w:rFonts w:ascii="Arial" w:hAnsi="Arial" w:cs="Arial"/>
          <w:color w:val="000000"/>
        </w:rPr>
        <w:t>that the minutes of the Parish Council (PC) Meeting held at 7:30pm on the 9</w:t>
      </w:r>
      <w:r w:rsidRPr="006313F1">
        <w:rPr>
          <w:rFonts w:ascii="Arial" w:hAnsi="Arial" w:cs="Arial"/>
          <w:color w:val="000000"/>
          <w:sz w:val="14"/>
          <w:szCs w:val="14"/>
        </w:rPr>
        <w:t xml:space="preserve">th </w:t>
      </w:r>
      <w:r w:rsidRPr="006313F1">
        <w:rPr>
          <w:rFonts w:ascii="Arial" w:hAnsi="Arial" w:cs="Arial"/>
          <w:color w:val="000000"/>
        </w:rPr>
        <w:t xml:space="preserve">July 2019 be confirmed and signed by the Chairman as proposed and seconded by Parish Councillors Hart and Hopkin. </w:t>
      </w:r>
    </w:p>
    <w:p w14:paraId="1C6E1571" w14:textId="77777777" w:rsidR="006313F1" w:rsidRDefault="006313F1" w:rsidP="006313F1">
      <w:pPr>
        <w:autoSpaceDE w:val="0"/>
        <w:autoSpaceDN w:val="0"/>
        <w:adjustRightInd w:val="0"/>
        <w:spacing w:after="0" w:line="240" w:lineRule="auto"/>
        <w:ind w:left="567" w:hanging="567"/>
        <w:rPr>
          <w:rFonts w:ascii="Arial" w:hAnsi="Arial" w:cs="Arial"/>
          <w:b/>
          <w:bCs/>
          <w:color w:val="000000"/>
        </w:rPr>
      </w:pPr>
    </w:p>
    <w:p w14:paraId="4C5CB989" w14:textId="0A8B48A2"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2406 EXTRAORDINARY MEETING 16</w:t>
      </w:r>
      <w:r w:rsidRPr="006313F1">
        <w:rPr>
          <w:rFonts w:ascii="Arial" w:hAnsi="Arial" w:cs="Arial"/>
          <w:b/>
          <w:bCs/>
          <w:color w:val="000000"/>
          <w:sz w:val="14"/>
          <w:szCs w:val="14"/>
        </w:rPr>
        <w:t xml:space="preserve">TH </w:t>
      </w:r>
      <w:r w:rsidRPr="006313F1">
        <w:rPr>
          <w:rFonts w:ascii="Arial" w:hAnsi="Arial" w:cs="Arial"/>
          <w:b/>
          <w:bCs/>
          <w:color w:val="000000"/>
        </w:rPr>
        <w:t xml:space="preserve">JULY 2019 – RESOLVED </w:t>
      </w:r>
      <w:r w:rsidRPr="006313F1">
        <w:rPr>
          <w:rFonts w:ascii="Arial" w:hAnsi="Arial" w:cs="Arial"/>
          <w:color w:val="000000"/>
        </w:rPr>
        <w:t>That the minutes of the Extraordinary Parish Council (PC) Meeting held at 7:30pm on the 16</w:t>
      </w:r>
      <w:r w:rsidRPr="006313F1">
        <w:rPr>
          <w:rFonts w:ascii="Arial" w:hAnsi="Arial" w:cs="Arial"/>
          <w:color w:val="000000"/>
          <w:sz w:val="14"/>
          <w:szCs w:val="14"/>
        </w:rPr>
        <w:t xml:space="preserve">th </w:t>
      </w:r>
      <w:r w:rsidRPr="006313F1">
        <w:rPr>
          <w:rFonts w:ascii="Arial" w:hAnsi="Arial" w:cs="Arial"/>
          <w:color w:val="000000"/>
        </w:rPr>
        <w:t xml:space="preserve">July 2019 be confirmed and signed by the Chairman as proposed and seconded by Parish Councillors Icke and Hopkin. </w:t>
      </w:r>
    </w:p>
    <w:p w14:paraId="21025FA3" w14:textId="77777777" w:rsidR="006313F1" w:rsidRDefault="006313F1" w:rsidP="006313F1">
      <w:pPr>
        <w:autoSpaceDE w:val="0"/>
        <w:autoSpaceDN w:val="0"/>
        <w:adjustRightInd w:val="0"/>
        <w:spacing w:after="0" w:line="240" w:lineRule="auto"/>
        <w:ind w:left="567" w:hanging="567"/>
        <w:rPr>
          <w:rFonts w:ascii="Arial" w:hAnsi="Arial" w:cs="Arial"/>
          <w:b/>
          <w:bCs/>
          <w:color w:val="000000"/>
        </w:rPr>
      </w:pPr>
    </w:p>
    <w:p w14:paraId="1C4693FD" w14:textId="4639586E"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2407 EXTRAORDINARY MEETING 20</w:t>
      </w:r>
      <w:r w:rsidRPr="006313F1">
        <w:rPr>
          <w:rFonts w:ascii="Arial" w:hAnsi="Arial" w:cs="Arial"/>
          <w:b/>
          <w:bCs/>
          <w:color w:val="000000"/>
          <w:sz w:val="14"/>
          <w:szCs w:val="14"/>
        </w:rPr>
        <w:t xml:space="preserve">TH </w:t>
      </w:r>
      <w:r w:rsidRPr="006313F1">
        <w:rPr>
          <w:rFonts w:ascii="Arial" w:hAnsi="Arial" w:cs="Arial"/>
          <w:b/>
          <w:bCs/>
          <w:color w:val="000000"/>
        </w:rPr>
        <w:t xml:space="preserve">AUGUST 2019 – RESOLVED </w:t>
      </w:r>
      <w:r w:rsidRPr="006313F1">
        <w:rPr>
          <w:rFonts w:ascii="Arial" w:hAnsi="Arial" w:cs="Arial"/>
          <w:color w:val="000000"/>
        </w:rPr>
        <w:t>That the minutes of the Extraordinary Parish Council (PC)Meeting held at 7:30pm on the 20</w:t>
      </w:r>
      <w:r w:rsidRPr="006313F1">
        <w:rPr>
          <w:rFonts w:ascii="Arial" w:hAnsi="Arial" w:cs="Arial"/>
          <w:color w:val="000000"/>
          <w:sz w:val="14"/>
          <w:szCs w:val="14"/>
        </w:rPr>
        <w:t xml:space="preserve">th </w:t>
      </w:r>
      <w:r w:rsidRPr="006313F1">
        <w:rPr>
          <w:rFonts w:ascii="Arial" w:hAnsi="Arial" w:cs="Arial"/>
          <w:color w:val="000000"/>
        </w:rPr>
        <w:t xml:space="preserve">August 2019 be confirmed and signed by the Chairman as proposed and seconded by Parish Councillors Icke and </w:t>
      </w:r>
      <w:proofErr w:type="spellStart"/>
      <w:r w:rsidRPr="006313F1">
        <w:rPr>
          <w:rFonts w:ascii="Arial" w:hAnsi="Arial" w:cs="Arial"/>
          <w:color w:val="000000"/>
        </w:rPr>
        <w:t>Leake</w:t>
      </w:r>
      <w:proofErr w:type="spellEnd"/>
      <w:r w:rsidRPr="006313F1">
        <w:rPr>
          <w:rFonts w:ascii="Arial" w:hAnsi="Arial" w:cs="Arial"/>
          <w:color w:val="000000"/>
        </w:rPr>
        <w:t xml:space="preserve">. </w:t>
      </w:r>
    </w:p>
    <w:p w14:paraId="5A2C0EB6" w14:textId="77777777" w:rsidR="006313F1" w:rsidRDefault="006313F1" w:rsidP="006313F1">
      <w:pPr>
        <w:autoSpaceDE w:val="0"/>
        <w:autoSpaceDN w:val="0"/>
        <w:adjustRightInd w:val="0"/>
        <w:spacing w:after="0" w:line="240" w:lineRule="auto"/>
        <w:ind w:left="567" w:hanging="567"/>
        <w:rPr>
          <w:rFonts w:ascii="Arial" w:hAnsi="Arial" w:cs="Arial"/>
          <w:b/>
          <w:bCs/>
          <w:color w:val="000000"/>
        </w:rPr>
      </w:pPr>
    </w:p>
    <w:p w14:paraId="5AA814DE" w14:textId="2EF3CDD4" w:rsidR="006313F1" w:rsidRPr="006313F1" w:rsidRDefault="006313F1" w:rsidP="006313F1">
      <w:pPr>
        <w:pStyle w:val="Heading2"/>
      </w:pPr>
      <w:r w:rsidRPr="006313F1">
        <w:t xml:space="preserve">DECLARATIONS OF INTEREST </w:t>
      </w:r>
    </w:p>
    <w:p w14:paraId="7D357F2E" w14:textId="77777777"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color w:val="000000"/>
        </w:rPr>
        <w:t xml:space="preserve">There were no declarations of interest. </w:t>
      </w:r>
    </w:p>
    <w:p w14:paraId="44264279" w14:textId="77777777" w:rsidR="006313F1" w:rsidRDefault="006313F1" w:rsidP="006313F1">
      <w:pPr>
        <w:autoSpaceDE w:val="0"/>
        <w:autoSpaceDN w:val="0"/>
        <w:adjustRightInd w:val="0"/>
        <w:spacing w:after="0" w:line="240" w:lineRule="auto"/>
        <w:ind w:left="567" w:hanging="567"/>
        <w:rPr>
          <w:rFonts w:ascii="Arial" w:hAnsi="Arial" w:cs="Arial"/>
          <w:b/>
          <w:bCs/>
          <w:color w:val="000000"/>
        </w:rPr>
      </w:pPr>
    </w:p>
    <w:p w14:paraId="085D158E" w14:textId="66CF9223" w:rsidR="006313F1" w:rsidRPr="006313F1" w:rsidRDefault="006313F1" w:rsidP="006313F1">
      <w:pPr>
        <w:pStyle w:val="Heading2"/>
      </w:pPr>
      <w:r w:rsidRPr="006313F1">
        <w:t xml:space="preserve">COUNCILLOR RESIGNATION </w:t>
      </w:r>
    </w:p>
    <w:p w14:paraId="76109637" w14:textId="77777777"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 xml:space="preserve">2408 </w:t>
      </w:r>
      <w:r w:rsidRPr="006313F1">
        <w:rPr>
          <w:rFonts w:ascii="Arial" w:hAnsi="Arial" w:cs="Arial"/>
          <w:color w:val="000000"/>
        </w:rPr>
        <w:t xml:space="preserve">Gayton Councillor Cliff Gilbert informed the council of his intention to resign in March, thus allowing a good amount of time to inform Gayton residents and encourage applicants to come forward. It was agreed a letter be sent to all homes in Gayton notifying them of the forthcoming vacancy. </w:t>
      </w:r>
    </w:p>
    <w:p w14:paraId="0BC409D3" w14:textId="77777777" w:rsidR="006313F1" w:rsidRDefault="006313F1" w:rsidP="00333CAC">
      <w:pPr>
        <w:autoSpaceDE w:val="0"/>
        <w:autoSpaceDN w:val="0"/>
        <w:adjustRightInd w:val="0"/>
        <w:spacing w:after="0" w:line="240" w:lineRule="auto"/>
        <w:rPr>
          <w:rFonts w:ascii="Arial" w:hAnsi="Arial" w:cs="Arial"/>
          <w:b/>
          <w:bCs/>
          <w:color w:val="000000"/>
        </w:rPr>
      </w:pPr>
    </w:p>
    <w:p w14:paraId="755FAD92" w14:textId="15F24EC1" w:rsidR="006313F1" w:rsidRPr="006313F1" w:rsidRDefault="006313F1" w:rsidP="006313F1">
      <w:pPr>
        <w:pStyle w:val="Heading2"/>
      </w:pPr>
      <w:r w:rsidRPr="006313F1">
        <w:t xml:space="preserve">PARISH PLAN </w:t>
      </w:r>
    </w:p>
    <w:p w14:paraId="4822ADE6" w14:textId="71661AA4" w:rsidR="006313F1" w:rsidRDefault="006313F1" w:rsidP="00333CAC">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 xml:space="preserve">2409 </w:t>
      </w:r>
      <w:r w:rsidRPr="006313F1">
        <w:rPr>
          <w:rFonts w:ascii="Arial" w:hAnsi="Arial" w:cs="Arial"/>
          <w:color w:val="000000"/>
        </w:rPr>
        <w:t xml:space="preserve">The Clerk circulated a summary of the notes section. It was agreed the Clerk could reduce this further for printing and circulation with the Compass Magazine. A link to the full table of results will be provided on the website. </w:t>
      </w:r>
    </w:p>
    <w:p w14:paraId="751907CD" w14:textId="77777777" w:rsidR="00333CAC" w:rsidRPr="00333CAC" w:rsidRDefault="00333CAC" w:rsidP="00333CAC">
      <w:pPr>
        <w:autoSpaceDE w:val="0"/>
        <w:autoSpaceDN w:val="0"/>
        <w:adjustRightInd w:val="0"/>
        <w:spacing w:after="0" w:line="240" w:lineRule="auto"/>
        <w:ind w:left="567" w:hanging="567"/>
        <w:rPr>
          <w:rFonts w:ascii="Arial" w:hAnsi="Arial" w:cs="Arial"/>
          <w:color w:val="000000"/>
        </w:rPr>
      </w:pPr>
    </w:p>
    <w:p w14:paraId="7E5C582B" w14:textId="37E4306E" w:rsidR="006313F1" w:rsidRPr="006313F1" w:rsidRDefault="006313F1" w:rsidP="006313F1">
      <w:pPr>
        <w:pStyle w:val="Heading2"/>
      </w:pPr>
      <w:r w:rsidRPr="006313F1">
        <w:t xml:space="preserve">ANNOUNCEMENTS AND NOTICES </w:t>
      </w:r>
    </w:p>
    <w:p w14:paraId="37AF68ED" w14:textId="77777777"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 xml:space="preserve">2410 </w:t>
      </w:r>
      <w:r w:rsidRPr="006313F1">
        <w:rPr>
          <w:rFonts w:ascii="Arial" w:hAnsi="Arial" w:cs="Arial"/>
          <w:color w:val="000000"/>
        </w:rPr>
        <w:t>The Parish Forum will be held on Thursday 26</w:t>
      </w:r>
      <w:r w:rsidRPr="006313F1">
        <w:rPr>
          <w:rFonts w:ascii="Arial" w:hAnsi="Arial" w:cs="Arial"/>
          <w:color w:val="000000"/>
          <w:sz w:val="14"/>
          <w:szCs w:val="14"/>
        </w:rPr>
        <w:t xml:space="preserve">th </w:t>
      </w:r>
      <w:r w:rsidRPr="006313F1">
        <w:rPr>
          <w:rFonts w:ascii="Arial" w:hAnsi="Arial" w:cs="Arial"/>
          <w:color w:val="000000"/>
        </w:rPr>
        <w:t xml:space="preserve">September 2019. It was agreed the Clerk submit the following item for inclusion on the Agenda ‘The Parish Council are concerned with cutbacks in Council services particularly in relation to rural communities – how do we move forward?’. </w:t>
      </w:r>
    </w:p>
    <w:p w14:paraId="505F40B5" w14:textId="77777777" w:rsidR="006313F1" w:rsidRDefault="006313F1" w:rsidP="006313F1">
      <w:pPr>
        <w:autoSpaceDE w:val="0"/>
        <w:autoSpaceDN w:val="0"/>
        <w:adjustRightInd w:val="0"/>
        <w:spacing w:after="0" w:line="240" w:lineRule="auto"/>
        <w:ind w:left="567" w:hanging="567"/>
        <w:rPr>
          <w:rFonts w:ascii="Arial" w:hAnsi="Arial" w:cs="Arial"/>
          <w:b/>
          <w:bCs/>
          <w:color w:val="000000"/>
        </w:rPr>
      </w:pPr>
    </w:p>
    <w:p w14:paraId="5F5916F3" w14:textId="75762466"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 xml:space="preserve">2411 </w:t>
      </w:r>
      <w:r w:rsidRPr="006313F1">
        <w:rPr>
          <w:rFonts w:ascii="Arial" w:hAnsi="Arial" w:cs="Arial"/>
          <w:color w:val="000000"/>
        </w:rPr>
        <w:t>Trent Valley Collaboration Group – Friday 4</w:t>
      </w:r>
      <w:r w:rsidRPr="006313F1">
        <w:rPr>
          <w:rFonts w:ascii="Arial" w:hAnsi="Arial" w:cs="Arial"/>
          <w:color w:val="000000"/>
          <w:sz w:val="14"/>
          <w:szCs w:val="14"/>
        </w:rPr>
        <w:t xml:space="preserve">th </w:t>
      </w:r>
      <w:r w:rsidRPr="006313F1">
        <w:rPr>
          <w:rFonts w:ascii="Arial" w:hAnsi="Arial" w:cs="Arial"/>
          <w:color w:val="000000"/>
        </w:rPr>
        <w:t xml:space="preserve">October 2019 </w:t>
      </w:r>
    </w:p>
    <w:p w14:paraId="1806A718" w14:textId="77777777" w:rsidR="006313F1" w:rsidRDefault="006313F1" w:rsidP="006313F1">
      <w:pPr>
        <w:autoSpaceDE w:val="0"/>
        <w:autoSpaceDN w:val="0"/>
        <w:adjustRightInd w:val="0"/>
        <w:spacing w:after="0" w:line="240" w:lineRule="auto"/>
        <w:ind w:left="567" w:hanging="567"/>
        <w:rPr>
          <w:rFonts w:ascii="Arial" w:hAnsi="Arial" w:cs="Arial"/>
          <w:b/>
          <w:bCs/>
          <w:color w:val="000000"/>
        </w:rPr>
      </w:pPr>
    </w:p>
    <w:p w14:paraId="77D253B9" w14:textId="71425012"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 xml:space="preserve">2412 </w:t>
      </w:r>
      <w:r w:rsidRPr="006313F1">
        <w:rPr>
          <w:rFonts w:ascii="Arial" w:hAnsi="Arial" w:cs="Arial"/>
          <w:color w:val="000000"/>
        </w:rPr>
        <w:t>The next SLCC Staffordshire branch meeting will be held on Wednesday 11</w:t>
      </w:r>
      <w:r w:rsidRPr="006313F1">
        <w:rPr>
          <w:rFonts w:ascii="Arial" w:hAnsi="Arial" w:cs="Arial"/>
          <w:color w:val="000000"/>
          <w:sz w:val="14"/>
          <w:szCs w:val="14"/>
        </w:rPr>
        <w:t xml:space="preserve">th </w:t>
      </w:r>
      <w:r w:rsidRPr="006313F1">
        <w:rPr>
          <w:rFonts w:ascii="Arial" w:hAnsi="Arial" w:cs="Arial"/>
          <w:color w:val="000000"/>
        </w:rPr>
        <w:t xml:space="preserve">September. It was agreed the Clerk will attend. </w:t>
      </w:r>
    </w:p>
    <w:p w14:paraId="3F32D824" w14:textId="77777777" w:rsidR="006313F1" w:rsidRDefault="006313F1" w:rsidP="006313F1">
      <w:pPr>
        <w:autoSpaceDE w:val="0"/>
        <w:autoSpaceDN w:val="0"/>
        <w:adjustRightInd w:val="0"/>
        <w:spacing w:after="0" w:line="240" w:lineRule="auto"/>
        <w:ind w:left="567" w:hanging="567"/>
        <w:rPr>
          <w:rFonts w:ascii="Arial" w:hAnsi="Arial" w:cs="Arial"/>
          <w:b/>
          <w:bCs/>
          <w:color w:val="000000"/>
        </w:rPr>
      </w:pPr>
    </w:p>
    <w:p w14:paraId="5AE2CC2D" w14:textId="52451491" w:rsidR="006313F1" w:rsidRPr="006313F1" w:rsidRDefault="006313F1" w:rsidP="006313F1">
      <w:pPr>
        <w:pStyle w:val="Heading2"/>
      </w:pPr>
      <w:r w:rsidRPr="006313F1">
        <w:t xml:space="preserve">PUBLIC PARTICIPATION </w:t>
      </w:r>
    </w:p>
    <w:p w14:paraId="49BFD0CF" w14:textId="77777777"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 xml:space="preserve">2413 </w:t>
      </w:r>
      <w:r w:rsidRPr="006313F1">
        <w:rPr>
          <w:rFonts w:ascii="Arial" w:hAnsi="Arial" w:cs="Arial"/>
          <w:color w:val="000000"/>
        </w:rPr>
        <w:t xml:space="preserve">A local resident raised concerns regarding barbed wire on a fence by the stile on the footpath from St. Andrew’s Church. Clerk to report the issue to Staffordshire Rights of Way. </w:t>
      </w:r>
    </w:p>
    <w:p w14:paraId="637CBA21" w14:textId="77777777" w:rsidR="00333CAC" w:rsidRDefault="00333CAC" w:rsidP="006313F1">
      <w:pPr>
        <w:autoSpaceDE w:val="0"/>
        <w:autoSpaceDN w:val="0"/>
        <w:adjustRightInd w:val="0"/>
        <w:spacing w:after="0" w:line="240" w:lineRule="auto"/>
        <w:ind w:left="567" w:hanging="567"/>
        <w:rPr>
          <w:rFonts w:ascii="Arial" w:hAnsi="Arial" w:cs="Arial"/>
          <w:b/>
          <w:bCs/>
          <w:color w:val="000000"/>
        </w:rPr>
      </w:pPr>
    </w:p>
    <w:p w14:paraId="5EBA75B5" w14:textId="0F0C3C94" w:rsidR="006313F1" w:rsidRPr="006313F1" w:rsidRDefault="006313F1" w:rsidP="006313F1">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 xml:space="preserve">2414 </w:t>
      </w:r>
      <w:r w:rsidRPr="006313F1">
        <w:rPr>
          <w:rFonts w:ascii="Arial" w:hAnsi="Arial" w:cs="Arial"/>
          <w:color w:val="000000"/>
        </w:rPr>
        <w:t xml:space="preserve">Several residents raised concern regarding traffic and safe crossing of the A51. It was agreed to add to the Agenda of the next meeting. Clerk to invite a representative from SCC Highways to attend. </w:t>
      </w:r>
    </w:p>
    <w:p w14:paraId="1969A9C6" w14:textId="77777777" w:rsidR="00333CAC" w:rsidRDefault="00333CAC" w:rsidP="006313F1">
      <w:pPr>
        <w:autoSpaceDE w:val="0"/>
        <w:autoSpaceDN w:val="0"/>
        <w:adjustRightInd w:val="0"/>
        <w:spacing w:after="0" w:line="240" w:lineRule="auto"/>
        <w:ind w:left="567" w:hanging="567"/>
        <w:rPr>
          <w:rFonts w:ascii="Arial" w:hAnsi="Arial" w:cs="Arial"/>
          <w:b/>
          <w:bCs/>
          <w:color w:val="000000"/>
        </w:rPr>
      </w:pPr>
    </w:p>
    <w:p w14:paraId="324278CC" w14:textId="5C4D37FC" w:rsidR="006313F1" w:rsidRPr="006313F1" w:rsidRDefault="006313F1" w:rsidP="00333CAC">
      <w:pPr>
        <w:pStyle w:val="Heading2"/>
      </w:pPr>
      <w:r w:rsidRPr="006313F1">
        <w:lastRenderedPageBreak/>
        <w:t xml:space="preserve">REPORT FROM STAFFORDSHIRE COUNTY COUNCILLOR </w:t>
      </w:r>
    </w:p>
    <w:p w14:paraId="6F44A5BD" w14:textId="77777777" w:rsidR="00333CAC" w:rsidRDefault="006313F1" w:rsidP="00333CAC">
      <w:pPr>
        <w:autoSpaceDE w:val="0"/>
        <w:autoSpaceDN w:val="0"/>
        <w:adjustRightInd w:val="0"/>
        <w:spacing w:after="0" w:line="240" w:lineRule="auto"/>
        <w:ind w:left="567" w:hanging="567"/>
        <w:rPr>
          <w:rFonts w:ascii="Arial" w:hAnsi="Arial" w:cs="Arial"/>
          <w:color w:val="000000"/>
        </w:rPr>
      </w:pPr>
      <w:r w:rsidRPr="006313F1">
        <w:rPr>
          <w:rFonts w:ascii="Arial" w:hAnsi="Arial" w:cs="Arial"/>
          <w:b/>
          <w:bCs/>
          <w:color w:val="000000"/>
        </w:rPr>
        <w:t xml:space="preserve">2415 </w:t>
      </w:r>
      <w:r w:rsidRPr="006313F1">
        <w:rPr>
          <w:rFonts w:ascii="Arial" w:hAnsi="Arial" w:cs="Arial"/>
          <w:color w:val="000000"/>
        </w:rPr>
        <w:t>Staffordshire County Councillor J Francis was not in attendance to provide a report.</w:t>
      </w:r>
    </w:p>
    <w:p w14:paraId="3C591D8E" w14:textId="77777777" w:rsidR="00333CAC" w:rsidRDefault="00333CAC" w:rsidP="00333CAC">
      <w:pPr>
        <w:autoSpaceDE w:val="0"/>
        <w:autoSpaceDN w:val="0"/>
        <w:adjustRightInd w:val="0"/>
        <w:spacing w:after="0" w:line="240" w:lineRule="auto"/>
        <w:ind w:left="567" w:hanging="567"/>
        <w:rPr>
          <w:rFonts w:ascii="Arial" w:hAnsi="Arial" w:cs="Arial"/>
          <w:b/>
          <w:bCs/>
        </w:rPr>
      </w:pPr>
    </w:p>
    <w:p w14:paraId="1D60DBB4" w14:textId="37972452" w:rsidR="006313F1" w:rsidRPr="006313F1" w:rsidRDefault="006313F1" w:rsidP="00333CAC">
      <w:pPr>
        <w:pStyle w:val="Heading2"/>
      </w:pPr>
      <w:r w:rsidRPr="006313F1">
        <w:t xml:space="preserve">REPORT FROM BOROUGH COUNCILLOR </w:t>
      </w:r>
    </w:p>
    <w:p w14:paraId="27D95BF0"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2416 </w:t>
      </w:r>
      <w:r w:rsidRPr="006313F1">
        <w:rPr>
          <w:rFonts w:ascii="Arial" w:hAnsi="Arial" w:cs="Arial"/>
        </w:rPr>
        <w:t xml:space="preserve">Councillor Mrs. F Beatty was not in attendance to provide a report. </w:t>
      </w:r>
    </w:p>
    <w:p w14:paraId="2ABB0A51"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58A8CDF8" w14:textId="08406DA5" w:rsidR="006313F1" w:rsidRPr="006313F1" w:rsidRDefault="006313F1" w:rsidP="00333CAC">
      <w:pPr>
        <w:pStyle w:val="Heading2"/>
      </w:pPr>
      <w:r w:rsidRPr="006313F1">
        <w:t xml:space="preserve">REPORT FROM VILLAGE HALL MANAGEMENT COMMITTEE (VHMC) REPRESENTATIVE </w:t>
      </w:r>
    </w:p>
    <w:p w14:paraId="5EF27D61"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2417 </w:t>
      </w:r>
      <w:r w:rsidRPr="006313F1">
        <w:rPr>
          <w:rFonts w:ascii="Arial" w:hAnsi="Arial" w:cs="Arial"/>
        </w:rPr>
        <w:t xml:space="preserve">The Village Hall Management Committee representative was not in attendance to provide a report. </w:t>
      </w:r>
    </w:p>
    <w:p w14:paraId="2625583E"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17C0EDB9" w14:textId="42893E3C"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2418 </w:t>
      </w:r>
      <w:r w:rsidRPr="006313F1">
        <w:rPr>
          <w:rFonts w:ascii="Arial" w:hAnsi="Arial" w:cs="Arial"/>
        </w:rPr>
        <w:t xml:space="preserve">The Parish Council representatives who will hold keys to the Village Hall were agreed as follows, Parish Council Chairman Councillor Griffiths, Vice Chair Councillor Mrs. H </w:t>
      </w:r>
      <w:proofErr w:type="gramStart"/>
      <w:r w:rsidRPr="006313F1">
        <w:rPr>
          <w:rFonts w:ascii="Arial" w:hAnsi="Arial" w:cs="Arial"/>
        </w:rPr>
        <w:t>Hart</w:t>
      </w:r>
      <w:proofErr w:type="gramEnd"/>
      <w:r w:rsidRPr="006313F1">
        <w:rPr>
          <w:rFonts w:ascii="Arial" w:hAnsi="Arial" w:cs="Arial"/>
        </w:rPr>
        <w:t xml:space="preserve"> and the Parish Clerk. </w:t>
      </w:r>
    </w:p>
    <w:p w14:paraId="671BA0B9"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5F6C92DE" w14:textId="01B71134" w:rsidR="006313F1" w:rsidRPr="006313F1" w:rsidRDefault="006313F1" w:rsidP="00333CAC">
      <w:pPr>
        <w:pStyle w:val="Heading2"/>
      </w:pPr>
      <w:r w:rsidRPr="006313F1">
        <w:t xml:space="preserve">DEVELOPMENTS </w:t>
      </w:r>
    </w:p>
    <w:p w14:paraId="634B457C"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2419 </w:t>
      </w:r>
      <w:r w:rsidRPr="006313F1">
        <w:rPr>
          <w:rFonts w:ascii="Arial" w:hAnsi="Arial" w:cs="Arial"/>
        </w:rPr>
        <w:t>There were no new developments. The Clerk provided an update on planning application 19/30773/OUT at Land between Old School Close and A518, Weston, Staffordshire. The decision date has been deferred to the 16</w:t>
      </w:r>
      <w:r w:rsidRPr="006313F1">
        <w:rPr>
          <w:rFonts w:ascii="Arial" w:hAnsi="Arial" w:cs="Arial"/>
          <w:sz w:val="14"/>
          <w:szCs w:val="14"/>
        </w:rPr>
        <w:t xml:space="preserve">th </w:t>
      </w:r>
      <w:r w:rsidRPr="006313F1">
        <w:rPr>
          <w:rFonts w:ascii="Arial" w:hAnsi="Arial" w:cs="Arial"/>
        </w:rPr>
        <w:t xml:space="preserve">September pending review by the Tree Officer. </w:t>
      </w:r>
    </w:p>
    <w:p w14:paraId="6BD78E79"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59B58308" w14:textId="4D30FFF1" w:rsidR="006313F1" w:rsidRPr="006313F1" w:rsidRDefault="006313F1" w:rsidP="00333CAC">
      <w:pPr>
        <w:pStyle w:val="Heading2"/>
      </w:pPr>
      <w:r w:rsidRPr="006313F1">
        <w:t xml:space="preserve">TREES AND CHILDREN'S PLAY AREA </w:t>
      </w:r>
    </w:p>
    <w:p w14:paraId="2370B3B5"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2420 </w:t>
      </w:r>
      <w:r w:rsidRPr="006313F1">
        <w:rPr>
          <w:rFonts w:ascii="Arial" w:hAnsi="Arial" w:cs="Arial"/>
        </w:rPr>
        <w:t xml:space="preserve">Repairs to the slide have been completed. The Clerk will review possible funding sources for a replacement slide and feed back to the October meeting. </w:t>
      </w:r>
    </w:p>
    <w:p w14:paraId="5C03DAD2"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35AAEC83" w14:textId="691815A9" w:rsidR="006313F1" w:rsidRPr="006313F1" w:rsidRDefault="006313F1" w:rsidP="00333CAC">
      <w:pPr>
        <w:pStyle w:val="Heading2"/>
      </w:pPr>
      <w:r w:rsidRPr="006313F1">
        <w:t xml:space="preserve">HIGHWAYS AND RIGHTS OF WAY </w:t>
      </w:r>
    </w:p>
    <w:p w14:paraId="79403B8C"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2421 </w:t>
      </w:r>
      <w:r w:rsidRPr="006313F1">
        <w:rPr>
          <w:rFonts w:ascii="Arial" w:hAnsi="Arial" w:cs="Arial"/>
        </w:rPr>
        <w:t xml:space="preserve">The Clerk informed the meeting of concerns with data readings if a SID is installed on Green Road due to its proximity to the Junction. </w:t>
      </w:r>
      <w:r w:rsidRPr="006313F1">
        <w:rPr>
          <w:rFonts w:ascii="Arial" w:hAnsi="Arial" w:cs="Arial"/>
          <w:b/>
          <w:bCs/>
        </w:rPr>
        <w:t xml:space="preserve">RESOLVED </w:t>
      </w:r>
      <w:r w:rsidRPr="006313F1">
        <w:rPr>
          <w:rFonts w:ascii="Arial" w:hAnsi="Arial" w:cs="Arial"/>
        </w:rPr>
        <w:t xml:space="preserve">to go ahead with two locations, A51 and A518. </w:t>
      </w:r>
    </w:p>
    <w:p w14:paraId="267727AD"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30396185" w14:textId="10E7C4D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2422 </w:t>
      </w:r>
      <w:r w:rsidRPr="006313F1">
        <w:rPr>
          <w:rFonts w:ascii="Arial" w:hAnsi="Arial" w:cs="Arial"/>
        </w:rPr>
        <w:t xml:space="preserve">Revised quotations were considered for the solar panels and single unit, as well as provision of the pole and installation costs by </w:t>
      </w:r>
      <w:proofErr w:type="spellStart"/>
      <w:r w:rsidRPr="006313F1">
        <w:rPr>
          <w:rFonts w:ascii="Arial" w:hAnsi="Arial" w:cs="Arial"/>
        </w:rPr>
        <w:t>Amey</w:t>
      </w:r>
      <w:proofErr w:type="spellEnd"/>
      <w:r w:rsidRPr="006313F1">
        <w:rPr>
          <w:rFonts w:ascii="Arial" w:hAnsi="Arial" w:cs="Arial"/>
        </w:rPr>
        <w:t xml:space="preserve"> on behalf of SCC Highways. </w:t>
      </w:r>
      <w:r w:rsidRPr="006313F1">
        <w:rPr>
          <w:rFonts w:ascii="Arial" w:hAnsi="Arial" w:cs="Arial"/>
          <w:b/>
          <w:bCs/>
        </w:rPr>
        <w:t xml:space="preserve">RESOLVED </w:t>
      </w:r>
      <w:r w:rsidRPr="006313F1">
        <w:rPr>
          <w:rFonts w:ascii="Arial" w:hAnsi="Arial" w:cs="Arial"/>
        </w:rPr>
        <w:t xml:space="preserve">to purchase the Evolis Unit from Elan City and confirm </w:t>
      </w:r>
      <w:proofErr w:type="spellStart"/>
      <w:r w:rsidRPr="006313F1">
        <w:rPr>
          <w:rFonts w:ascii="Arial" w:hAnsi="Arial" w:cs="Arial"/>
        </w:rPr>
        <w:t>Amey</w:t>
      </w:r>
      <w:proofErr w:type="spellEnd"/>
      <w:r w:rsidRPr="006313F1">
        <w:rPr>
          <w:rFonts w:ascii="Arial" w:hAnsi="Arial" w:cs="Arial"/>
        </w:rPr>
        <w:t xml:space="preserve"> for installation. Clerk to take forward. </w:t>
      </w:r>
    </w:p>
    <w:p w14:paraId="7A8D060D"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245F084E" w14:textId="4439DAD5"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2423 </w:t>
      </w:r>
      <w:r w:rsidRPr="006313F1">
        <w:rPr>
          <w:rFonts w:ascii="Arial" w:hAnsi="Arial" w:cs="Arial"/>
        </w:rPr>
        <w:t xml:space="preserve">The blocked drain on Vicarage Bank in Gayton has been repaired. </w:t>
      </w:r>
    </w:p>
    <w:p w14:paraId="7644E631"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6CCE5BC5" w14:textId="0F2E176A" w:rsidR="006313F1" w:rsidRPr="006313F1" w:rsidRDefault="006313F1" w:rsidP="00333CAC">
      <w:pPr>
        <w:pStyle w:val="Heading2"/>
      </w:pPr>
      <w:r w:rsidRPr="006313F1">
        <w:t xml:space="preserve">GROUND MAINTENANCE CONTRACT FROM APRIL 2020 </w:t>
      </w:r>
    </w:p>
    <w:p w14:paraId="43A380B0"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2424 </w:t>
      </w:r>
      <w:r w:rsidRPr="006313F1">
        <w:rPr>
          <w:rFonts w:ascii="Arial" w:hAnsi="Arial" w:cs="Arial"/>
        </w:rPr>
        <w:t xml:space="preserve">Following the resolution at the July meeting to extend the current contract for Grounds Maintenance for an additional year, the Ground Maintenance Contractor has requested the PC seek quotes for coming year rather than extend the contract. Therefore, the PC will be reviewing the contract with a view to seeking quotations from Grounds Maintenance companies over the next few weeks. These quotes will be duly considered prior to agreeing the precept request in January. </w:t>
      </w:r>
    </w:p>
    <w:p w14:paraId="4B261F14"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728CBDF8" w14:textId="16977311" w:rsidR="006313F1" w:rsidRPr="006313F1" w:rsidRDefault="006313F1" w:rsidP="00333CAC">
      <w:pPr>
        <w:pStyle w:val="Heading2"/>
      </w:pPr>
      <w:r w:rsidRPr="006313F1">
        <w:t xml:space="preserve">FOOTPATHS </w:t>
      </w:r>
    </w:p>
    <w:p w14:paraId="1C60D1BA"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2425 </w:t>
      </w:r>
      <w:r w:rsidRPr="006313F1">
        <w:rPr>
          <w:rFonts w:ascii="Arial" w:hAnsi="Arial" w:cs="Arial"/>
        </w:rPr>
        <w:t xml:space="preserve">Councillor Gilbert will be looking for volunteers to form a working party to undertake some footpath maintenance in Gayton. Confirmation was given that adequate insurance is in place. </w:t>
      </w:r>
    </w:p>
    <w:p w14:paraId="40F3A34A"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495A7F26" w14:textId="0A64328B"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2426 </w:t>
      </w:r>
      <w:r w:rsidRPr="006313F1">
        <w:rPr>
          <w:rFonts w:ascii="Arial" w:hAnsi="Arial" w:cs="Arial"/>
        </w:rPr>
        <w:t xml:space="preserve">Councillor Gilbert requested a letter be sent from the PC to the new estate manager at Sandon to try and resolve the issue of erosion and damage to Gayton footpath 3. </w:t>
      </w:r>
      <w:r w:rsidRPr="006313F1">
        <w:rPr>
          <w:rFonts w:ascii="Arial" w:hAnsi="Arial" w:cs="Arial"/>
          <w:b/>
          <w:bCs/>
        </w:rPr>
        <w:t xml:space="preserve">RESOLVED </w:t>
      </w:r>
      <w:r w:rsidRPr="006313F1">
        <w:rPr>
          <w:rFonts w:ascii="Arial" w:hAnsi="Arial" w:cs="Arial"/>
        </w:rPr>
        <w:t xml:space="preserve">Clerk to write to the Estate Manager. </w:t>
      </w:r>
    </w:p>
    <w:p w14:paraId="792747EA"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2FCC9F96" w14:textId="5DCC13FA"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2427 </w:t>
      </w:r>
      <w:r w:rsidRPr="006313F1">
        <w:rPr>
          <w:rFonts w:ascii="Arial" w:hAnsi="Arial" w:cs="Arial"/>
        </w:rPr>
        <w:t xml:space="preserve">Thanks were formally extended to the Saracen’s Head Angling Group for the recent footpath clearance work, particularly </w:t>
      </w:r>
      <w:proofErr w:type="gramStart"/>
      <w:r w:rsidRPr="006313F1">
        <w:rPr>
          <w:rFonts w:ascii="Arial" w:hAnsi="Arial" w:cs="Arial"/>
        </w:rPr>
        <w:t>in light of</w:t>
      </w:r>
      <w:proofErr w:type="gramEnd"/>
      <w:r w:rsidRPr="006313F1">
        <w:rPr>
          <w:rFonts w:ascii="Arial" w:hAnsi="Arial" w:cs="Arial"/>
        </w:rPr>
        <w:t xml:space="preserve"> the scale of growth in vegetation. </w:t>
      </w:r>
    </w:p>
    <w:p w14:paraId="377DC7EA"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5812FB9B" w14:textId="72FEE400" w:rsidR="006313F1" w:rsidRPr="006313F1" w:rsidRDefault="006313F1" w:rsidP="00333CAC">
      <w:pPr>
        <w:pStyle w:val="Heading2"/>
      </w:pPr>
      <w:r w:rsidRPr="006313F1">
        <w:t xml:space="preserve">CLERK REPORT </w:t>
      </w:r>
    </w:p>
    <w:p w14:paraId="6B4B5966"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2428 RESOLVED </w:t>
      </w:r>
      <w:r w:rsidRPr="006313F1">
        <w:rPr>
          <w:rFonts w:ascii="Arial" w:hAnsi="Arial" w:cs="Arial"/>
        </w:rPr>
        <w:t xml:space="preserve">that the PC approve payments listed below and included on the monthly Statement of Accounts/Receipts and Payments. </w:t>
      </w:r>
    </w:p>
    <w:p w14:paraId="44B19411" w14:textId="503245B1" w:rsidR="006313F1" w:rsidRPr="00333CAC" w:rsidRDefault="006313F1" w:rsidP="00333CAC">
      <w:pPr>
        <w:pStyle w:val="ListParagraph"/>
        <w:numPr>
          <w:ilvl w:val="0"/>
          <w:numId w:val="11"/>
        </w:numPr>
        <w:autoSpaceDE w:val="0"/>
        <w:autoSpaceDN w:val="0"/>
        <w:adjustRightInd w:val="0"/>
        <w:spacing w:after="27" w:line="240" w:lineRule="auto"/>
        <w:rPr>
          <w:rFonts w:ascii="Arial" w:hAnsi="Arial" w:cs="Arial"/>
        </w:rPr>
      </w:pPr>
      <w:r w:rsidRPr="00333CAC">
        <w:rPr>
          <w:rFonts w:ascii="Arial" w:hAnsi="Arial" w:cs="Arial"/>
        </w:rPr>
        <w:t xml:space="preserve">Ground Maintenance work for August including Dog Bin Maintenance - £2217.36 </w:t>
      </w:r>
    </w:p>
    <w:p w14:paraId="6B8A2D4F" w14:textId="5E7C9598" w:rsidR="006313F1" w:rsidRPr="00333CAC" w:rsidRDefault="006313F1" w:rsidP="00333CAC">
      <w:pPr>
        <w:pStyle w:val="ListParagraph"/>
        <w:numPr>
          <w:ilvl w:val="0"/>
          <w:numId w:val="11"/>
        </w:numPr>
        <w:autoSpaceDE w:val="0"/>
        <w:autoSpaceDN w:val="0"/>
        <w:adjustRightInd w:val="0"/>
        <w:spacing w:after="0" w:line="240" w:lineRule="auto"/>
        <w:rPr>
          <w:rFonts w:ascii="Arial" w:hAnsi="Arial" w:cs="Arial"/>
        </w:rPr>
      </w:pPr>
      <w:r w:rsidRPr="00333CAC">
        <w:rPr>
          <w:rFonts w:ascii="Arial" w:hAnsi="Arial" w:cs="Arial"/>
        </w:rPr>
        <w:t xml:space="preserve">Clerk Expenses, </w:t>
      </w:r>
      <w:proofErr w:type="gramStart"/>
      <w:r w:rsidRPr="00333CAC">
        <w:rPr>
          <w:rFonts w:ascii="Arial" w:hAnsi="Arial" w:cs="Arial"/>
        </w:rPr>
        <w:t>admin</w:t>
      </w:r>
      <w:proofErr w:type="gramEnd"/>
      <w:r w:rsidRPr="00333CAC">
        <w:rPr>
          <w:rFonts w:ascii="Arial" w:hAnsi="Arial" w:cs="Arial"/>
        </w:rPr>
        <w:t xml:space="preserve"> and office costs- £64.41 </w:t>
      </w:r>
    </w:p>
    <w:p w14:paraId="2EF92770" w14:textId="77777777" w:rsidR="006313F1" w:rsidRPr="006313F1" w:rsidRDefault="006313F1" w:rsidP="006313F1">
      <w:pPr>
        <w:autoSpaceDE w:val="0"/>
        <w:autoSpaceDN w:val="0"/>
        <w:adjustRightInd w:val="0"/>
        <w:spacing w:after="0" w:line="240" w:lineRule="auto"/>
        <w:ind w:left="567" w:hanging="567"/>
        <w:rPr>
          <w:rFonts w:ascii="Arial" w:hAnsi="Arial" w:cs="Arial"/>
        </w:rPr>
      </w:pPr>
    </w:p>
    <w:p w14:paraId="276AB15B"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rPr>
        <w:t xml:space="preserve">The PC also noted the following payments made in August. </w:t>
      </w:r>
    </w:p>
    <w:p w14:paraId="4322B657" w14:textId="39CC27A4" w:rsidR="006313F1" w:rsidRPr="00333CAC" w:rsidRDefault="006313F1" w:rsidP="00333CAC">
      <w:pPr>
        <w:pStyle w:val="ListParagraph"/>
        <w:numPr>
          <w:ilvl w:val="0"/>
          <w:numId w:val="12"/>
        </w:numPr>
        <w:autoSpaceDE w:val="0"/>
        <w:autoSpaceDN w:val="0"/>
        <w:adjustRightInd w:val="0"/>
        <w:spacing w:after="27" w:line="240" w:lineRule="auto"/>
        <w:rPr>
          <w:rFonts w:ascii="Arial" w:hAnsi="Arial" w:cs="Arial"/>
        </w:rPr>
      </w:pPr>
      <w:r w:rsidRPr="00333CAC">
        <w:rPr>
          <w:rFonts w:ascii="Arial" w:hAnsi="Arial" w:cs="Arial"/>
        </w:rPr>
        <w:t xml:space="preserve">Ground Maintenance work for July including Dog Bin Maintenance – £2351.75 </w:t>
      </w:r>
    </w:p>
    <w:p w14:paraId="25BA0FFC" w14:textId="510549B5" w:rsidR="006313F1" w:rsidRPr="00333CAC" w:rsidRDefault="006313F1" w:rsidP="00333CAC">
      <w:pPr>
        <w:pStyle w:val="ListParagraph"/>
        <w:numPr>
          <w:ilvl w:val="0"/>
          <w:numId w:val="12"/>
        </w:numPr>
        <w:autoSpaceDE w:val="0"/>
        <w:autoSpaceDN w:val="0"/>
        <w:adjustRightInd w:val="0"/>
        <w:spacing w:after="0" w:line="240" w:lineRule="auto"/>
        <w:rPr>
          <w:rFonts w:ascii="Arial" w:hAnsi="Arial" w:cs="Arial"/>
        </w:rPr>
      </w:pPr>
      <w:r w:rsidRPr="00333CAC">
        <w:rPr>
          <w:rFonts w:ascii="Arial" w:hAnsi="Arial" w:cs="Arial"/>
        </w:rPr>
        <w:t xml:space="preserve">Mazars fee for External Audit - £240.00 </w:t>
      </w:r>
    </w:p>
    <w:p w14:paraId="6E03EAFF" w14:textId="4527C324" w:rsidR="006313F1" w:rsidRPr="006313F1" w:rsidRDefault="00333CAC" w:rsidP="00333CAC">
      <w:pPr>
        <w:tabs>
          <w:tab w:val="left" w:pos="1050"/>
        </w:tabs>
        <w:autoSpaceDE w:val="0"/>
        <w:autoSpaceDN w:val="0"/>
        <w:adjustRightInd w:val="0"/>
        <w:spacing w:after="0" w:line="240" w:lineRule="auto"/>
        <w:ind w:left="567" w:hanging="567"/>
        <w:rPr>
          <w:rFonts w:ascii="Arial" w:hAnsi="Arial" w:cs="Arial"/>
        </w:rPr>
      </w:pPr>
      <w:r>
        <w:rPr>
          <w:rFonts w:ascii="Arial" w:hAnsi="Arial" w:cs="Arial"/>
        </w:rPr>
        <w:tab/>
      </w:r>
      <w:r>
        <w:rPr>
          <w:rFonts w:ascii="Arial" w:hAnsi="Arial" w:cs="Arial"/>
        </w:rPr>
        <w:tab/>
      </w:r>
    </w:p>
    <w:p w14:paraId="6BC7C107" w14:textId="77777777" w:rsidR="00333CAC" w:rsidRDefault="006313F1" w:rsidP="00333CAC">
      <w:pPr>
        <w:autoSpaceDE w:val="0"/>
        <w:autoSpaceDN w:val="0"/>
        <w:adjustRightInd w:val="0"/>
        <w:spacing w:after="0" w:line="240" w:lineRule="auto"/>
        <w:ind w:left="567" w:hanging="567"/>
        <w:rPr>
          <w:rFonts w:ascii="Arial" w:hAnsi="Arial" w:cs="Arial"/>
        </w:rPr>
      </w:pPr>
      <w:r w:rsidRPr="006313F1">
        <w:rPr>
          <w:rFonts w:ascii="Arial" w:hAnsi="Arial" w:cs="Arial"/>
          <w:b/>
          <w:bCs/>
        </w:rPr>
        <w:lastRenderedPageBreak/>
        <w:t xml:space="preserve">2429 RESOLVED </w:t>
      </w:r>
      <w:r w:rsidRPr="006313F1">
        <w:rPr>
          <w:rFonts w:ascii="Arial" w:hAnsi="Arial" w:cs="Arial"/>
        </w:rPr>
        <w:t>that the PC approve the monthly Statement of Accounts/Receipts and Payments</w:t>
      </w:r>
    </w:p>
    <w:p w14:paraId="191DE713" w14:textId="77777777" w:rsidR="00333CAC" w:rsidRDefault="00333CAC" w:rsidP="00333CAC">
      <w:pPr>
        <w:autoSpaceDE w:val="0"/>
        <w:autoSpaceDN w:val="0"/>
        <w:adjustRightInd w:val="0"/>
        <w:spacing w:after="0" w:line="240" w:lineRule="auto"/>
        <w:ind w:left="567" w:hanging="567"/>
        <w:rPr>
          <w:rFonts w:ascii="Arial" w:hAnsi="Arial" w:cs="Arial"/>
          <w:b/>
          <w:bCs/>
        </w:rPr>
      </w:pPr>
    </w:p>
    <w:p w14:paraId="60EA7039" w14:textId="69450D58" w:rsidR="006313F1" w:rsidRPr="006313F1" w:rsidRDefault="006313F1" w:rsidP="00333CAC">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2430 </w:t>
      </w:r>
      <w:r w:rsidRPr="006313F1">
        <w:rPr>
          <w:rFonts w:ascii="Arial" w:hAnsi="Arial" w:cs="Arial"/>
        </w:rPr>
        <w:t xml:space="preserve">The PC received the report of the External Auditors Mazars. There were no issues or concerns to bring to the attention of the council. </w:t>
      </w:r>
    </w:p>
    <w:p w14:paraId="6796877B"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1CE02170" w14:textId="2B36924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2431 </w:t>
      </w:r>
      <w:r w:rsidRPr="006313F1">
        <w:rPr>
          <w:rFonts w:ascii="Arial" w:hAnsi="Arial" w:cs="Arial"/>
        </w:rPr>
        <w:t xml:space="preserve">The Clerk informed the meeting that </w:t>
      </w:r>
      <w:proofErr w:type="spellStart"/>
      <w:r w:rsidRPr="006313F1">
        <w:rPr>
          <w:rFonts w:ascii="Arial" w:hAnsi="Arial" w:cs="Arial"/>
        </w:rPr>
        <w:t>Hartlands</w:t>
      </w:r>
      <w:proofErr w:type="spellEnd"/>
      <w:r w:rsidRPr="006313F1">
        <w:rPr>
          <w:rFonts w:ascii="Arial" w:hAnsi="Arial" w:cs="Arial"/>
        </w:rPr>
        <w:t xml:space="preserve"> Health and Fitness have </w:t>
      </w:r>
      <w:proofErr w:type="gramStart"/>
      <w:r w:rsidRPr="006313F1">
        <w:rPr>
          <w:rFonts w:ascii="Arial" w:hAnsi="Arial" w:cs="Arial"/>
        </w:rPr>
        <w:t>made a donation of</w:t>
      </w:r>
      <w:proofErr w:type="gramEnd"/>
      <w:r w:rsidRPr="006313F1">
        <w:rPr>
          <w:rFonts w:ascii="Arial" w:hAnsi="Arial" w:cs="Arial"/>
        </w:rPr>
        <w:t xml:space="preserve"> £5 to the Parish Council following their use of the village green for a fitness activity during the summer holiday. </w:t>
      </w:r>
    </w:p>
    <w:p w14:paraId="4C78D14A"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5D6F7A49" w14:textId="72134CD8" w:rsidR="006313F1" w:rsidRPr="006313F1" w:rsidRDefault="006313F1" w:rsidP="006313F1">
      <w:pPr>
        <w:autoSpaceDE w:val="0"/>
        <w:autoSpaceDN w:val="0"/>
        <w:adjustRightInd w:val="0"/>
        <w:spacing w:after="0" w:line="240" w:lineRule="auto"/>
        <w:ind w:left="567" w:hanging="567"/>
        <w:rPr>
          <w:rFonts w:ascii="Arial" w:hAnsi="Arial" w:cs="Arial"/>
          <w:sz w:val="20"/>
          <w:szCs w:val="20"/>
        </w:rPr>
      </w:pPr>
      <w:r w:rsidRPr="006313F1">
        <w:rPr>
          <w:rFonts w:ascii="Arial" w:hAnsi="Arial" w:cs="Arial"/>
          <w:b/>
          <w:bCs/>
        </w:rPr>
        <w:t xml:space="preserve">2432 </w:t>
      </w:r>
      <w:r w:rsidRPr="006313F1">
        <w:rPr>
          <w:rFonts w:ascii="Arial" w:hAnsi="Arial" w:cs="Arial"/>
        </w:rPr>
        <w:t xml:space="preserve">The Clerk informed the PC of the publication of a Village Survival Guide, produced by the Prince’s Countryside Fund. A digital copy can be found at </w:t>
      </w:r>
      <w:r w:rsidRPr="006313F1">
        <w:rPr>
          <w:rFonts w:ascii="Arial" w:hAnsi="Arial" w:cs="Arial"/>
          <w:sz w:val="20"/>
          <w:szCs w:val="20"/>
        </w:rPr>
        <w:t>https://www.princescountrysidefund.org.uk/research/read-vsg?utm_source=Members&amp;utm_campaign=ece6906546- EMAIL_CAMPAIGN_2018_06_08_03_15_COPY_01&amp;utm_medium=email&amp;utm_term=0_206970988f-ece6906546-32367126</w:t>
      </w:r>
      <w:r w:rsidR="00333CAC">
        <w:rPr>
          <w:rFonts w:ascii="Arial" w:hAnsi="Arial" w:cs="Arial"/>
          <w:sz w:val="20"/>
          <w:szCs w:val="20"/>
        </w:rPr>
        <w:t xml:space="preserve">9  </w:t>
      </w:r>
      <w:r w:rsidRPr="006313F1">
        <w:rPr>
          <w:rFonts w:ascii="Arial" w:hAnsi="Arial" w:cs="Arial"/>
          <w:sz w:val="20"/>
          <w:szCs w:val="20"/>
        </w:rPr>
        <w:t xml:space="preserve"> </w:t>
      </w:r>
    </w:p>
    <w:p w14:paraId="2AC98938"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18B32FFE" w14:textId="5201D15C" w:rsidR="006313F1" w:rsidRPr="00333CAC" w:rsidRDefault="006313F1" w:rsidP="00333CAC">
      <w:pPr>
        <w:pStyle w:val="Heading2"/>
      </w:pPr>
      <w:r w:rsidRPr="00333CAC">
        <w:t xml:space="preserve">CORRESPONDENCE </w:t>
      </w:r>
    </w:p>
    <w:p w14:paraId="2D44E536"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2433 </w:t>
      </w:r>
      <w:r w:rsidRPr="006313F1">
        <w:rPr>
          <w:rFonts w:ascii="Arial" w:hAnsi="Arial" w:cs="Arial"/>
        </w:rPr>
        <w:t xml:space="preserve">Email notifying the PC that the fumes from CLM Manufacturing are once again causing concern. Clerk to add to the Agenda of the next meeting. </w:t>
      </w:r>
    </w:p>
    <w:p w14:paraId="3A87EDDA"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471A1C76" w14:textId="6977F892"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2434 </w:t>
      </w:r>
      <w:r w:rsidRPr="006313F1">
        <w:rPr>
          <w:rFonts w:ascii="Arial" w:hAnsi="Arial" w:cs="Arial"/>
        </w:rPr>
        <w:t xml:space="preserve">The Annual Cannock Chase AONB Conference takes place on Friday 4th October 2019 (9.30 - 14.30, including lunch) at Brocton Hall Golf Club, Sawpit Lane, Brocton. The theme for this year’s Conference is: “Changing views – heathland management on Cannock Chase” To book a place email cannockchase@staffordshire.gov.uk. </w:t>
      </w:r>
    </w:p>
    <w:p w14:paraId="5F0D252C"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4FC2BE85" w14:textId="0BBCA4DB" w:rsidR="006313F1" w:rsidRPr="006313F1" w:rsidRDefault="006313F1" w:rsidP="00333CAC">
      <w:pPr>
        <w:pStyle w:val="Heading2"/>
      </w:pPr>
      <w:r w:rsidRPr="006313F1">
        <w:t xml:space="preserve">DATE, </w:t>
      </w:r>
      <w:proofErr w:type="gramStart"/>
      <w:r w:rsidRPr="006313F1">
        <w:t>TIME</w:t>
      </w:r>
      <w:proofErr w:type="gramEnd"/>
      <w:r w:rsidRPr="006313F1">
        <w:t xml:space="preserve"> AND VENUE OF NEXT MEETING </w:t>
      </w:r>
    </w:p>
    <w:p w14:paraId="7D13E47B" w14:textId="77777777" w:rsidR="006313F1" w:rsidRPr="006313F1" w:rsidRDefault="006313F1" w:rsidP="006313F1">
      <w:pPr>
        <w:autoSpaceDE w:val="0"/>
        <w:autoSpaceDN w:val="0"/>
        <w:adjustRightInd w:val="0"/>
        <w:spacing w:after="0" w:line="240" w:lineRule="auto"/>
        <w:ind w:left="567" w:hanging="567"/>
        <w:rPr>
          <w:rFonts w:ascii="Arial" w:hAnsi="Arial" w:cs="Arial"/>
        </w:rPr>
      </w:pPr>
      <w:r w:rsidRPr="006313F1">
        <w:rPr>
          <w:rFonts w:ascii="Arial" w:hAnsi="Arial" w:cs="Arial"/>
          <w:b/>
          <w:bCs/>
        </w:rPr>
        <w:t xml:space="preserve">2433 </w:t>
      </w:r>
      <w:r w:rsidRPr="006313F1">
        <w:rPr>
          <w:rFonts w:ascii="Arial" w:hAnsi="Arial" w:cs="Arial"/>
        </w:rPr>
        <w:t>Weston with Gayton Parish Council Meeting, Tuesday 8</w:t>
      </w:r>
      <w:r w:rsidRPr="006313F1">
        <w:rPr>
          <w:rFonts w:ascii="Arial" w:hAnsi="Arial" w:cs="Arial"/>
          <w:sz w:val="14"/>
          <w:szCs w:val="14"/>
        </w:rPr>
        <w:t xml:space="preserve">th </w:t>
      </w:r>
      <w:r w:rsidRPr="006313F1">
        <w:rPr>
          <w:rFonts w:ascii="Arial" w:hAnsi="Arial" w:cs="Arial"/>
        </w:rPr>
        <w:t xml:space="preserve">October, 7:30pm in Weston Village Hall. </w:t>
      </w:r>
    </w:p>
    <w:p w14:paraId="2E80A7D3" w14:textId="77777777" w:rsidR="00333CAC" w:rsidRDefault="00333CAC" w:rsidP="006313F1">
      <w:pPr>
        <w:autoSpaceDE w:val="0"/>
        <w:autoSpaceDN w:val="0"/>
        <w:adjustRightInd w:val="0"/>
        <w:spacing w:after="0" w:line="240" w:lineRule="auto"/>
        <w:ind w:left="567" w:hanging="567"/>
        <w:rPr>
          <w:rFonts w:ascii="Arial" w:hAnsi="Arial" w:cs="Arial"/>
          <w:b/>
          <w:bCs/>
        </w:rPr>
      </w:pPr>
    </w:p>
    <w:p w14:paraId="7F313FA9" w14:textId="11B381A1" w:rsidR="006313F1" w:rsidRPr="006313F1" w:rsidRDefault="006313F1" w:rsidP="00333CAC">
      <w:pPr>
        <w:autoSpaceDE w:val="0"/>
        <w:autoSpaceDN w:val="0"/>
        <w:adjustRightInd w:val="0"/>
        <w:spacing w:after="0" w:line="240" w:lineRule="auto"/>
        <w:ind w:left="567" w:hanging="567"/>
        <w:jc w:val="right"/>
        <w:rPr>
          <w:rFonts w:ascii="Arial" w:hAnsi="Arial" w:cs="Arial"/>
        </w:rPr>
      </w:pPr>
      <w:r w:rsidRPr="006313F1">
        <w:rPr>
          <w:rFonts w:ascii="Arial" w:hAnsi="Arial" w:cs="Arial"/>
          <w:b/>
          <w:bCs/>
        </w:rPr>
        <w:t xml:space="preserve">JAN GRIFFITHS </w:t>
      </w:r>
    </w:p>
    <w:p w14:paraId="5190356C" w14:textId="1F6435B3" w:rsidR="009D17C3" w:rsidRPr="00333CAC" w:rsidRDefault="006313F1" w:rsidP="00333CAC">
      <w:pPr>
        <w:pStyle w:val="Title"/>
        <w:ind w:left="567" w:hanging="567"/>
        <w:jc w:val="right"/>
        <w:rPr>
          <w:sz w:val="22"/>
          <w:szCs w:val="22"/>
        </w:rPr>
      </w:pPr>
      <w:r w:rsidRPr="00333CAC">
        <w:rPr>
          <w:color w:val="auto"/>
          <w:sz w:val="22"/>
          <w:szCs w:val="22"/>
        </w:rPr>
        <w:t>CHAIRMAN</w:t>
      </w:r>
    </w:p>
    <w:sectPr w:rsidR="009D17C3" w:rsidRPr="00333CAC" w:rsidSect="00A71A8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F43DD" w14:textId="77777777" w:rsidR="006707FA" w:rsidRDefault="006707FA" w:rsidP="009D17C3">
      <w:pPr>
        <w:spacing w:after="0" w:line="240" w:lineRule="auto"/>
      </w:pPr>
      <w:r>
        <w:separator/>
      </w:r>
    </w:p>
  </w:endnote>
  <w:endnote w:type="continuationSeparator" w:id="0">
    <w:p w14:paraId="287B94C1" w14:textId="77777777" w:rsidR="006707FA" w:rsidRDefault="006707FA" w:rsidP="009D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838C2" w14:textId="0A0C5A20" w:rsidR="009D17C3" w:rsidRDefault="00333CAC">
    <w:pPr>
      <w:pStyle w:val="Footer"/>
    </w:pPr>
    <w:r>
      <w:t>10.09.19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4AA45" w14:textId="77777777" w:rsidR="006707FA" w:rsidRDefault="006707FA" w:rsidP="009D17C3">
      <w:pPr>
        <w:spacing w:after="0" w:line="240" w:lineRule="auto"/>
      </w:pPr>
      <w:r>
        <w:separator/>
      </w:r>
    </w:p>
  </w:footnote>
  <w:footnote w:type="continuationSeparator" w:id="0">
    <w:p w14:paraId="7125229C" w14:textId="77777777" w:rsidR="006707FA" w:rsidRDefault="006707FA" w:rsidP="009D1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D46355"/>
    <w:multiLevelType w:val="hybridMultilevel"/>
    <w:tmpl w:val="B9E652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58D5EB"/>
    <w:multiLevelType w:val="hybridMultilevel"/>
    <w:tmpl w:val="804A21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3F6FC9"/>
    <w:multiLevelType w:val="hybridMultilevel"/>
    <w:tmpl w:val="7D6299F0"/>
    <w:lvl w:ilvl="0" w:tplc="FFFFFFFF">
      <w:start w:val="1"/>
      <w:numFmt w:val="bullet"/>
      <w:lvlText w:val="•"/>
      <w:lvlJc w:val="left"/>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3" w15:restartNumberingAfterBreak="0">
    <w:nsid w:val="120F03E2"/>
    <w:multiLevelType w:val="hybridMultilevel"/>
    <w:tmpl w:val="6410250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71B0C"/>
    <w:multiLevelType w:val="hybridMultilevel"/>
    <w:tmpl w:val="C7020BB8"/>
    <w:lvl w:ilvl="0" w:tplc="08090001">
      <w:start w:val="1"/>
      <w:numFmt w:val="bullet"/>
      <w:lvlText w:val=""/>
      <w:lvlJc w:val="left"/>
      <w:rPr>
        <w:rFonts w:ascii="Symbol" w:hAnsi="Symbol"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5" w15:restartNumberingAfterBreak="0">
    <w:nsid w:val="3034935F"/>
    <w:multiLevelType w:val="hybridMultilevel"/>
    <w:tmpl w:val="D3BD56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F10099C"/>
    <w:multiLevelType w:val="hybridMultilevel"/>
    <w:tmpl w:val="B27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3782B"/>
    <w:multiLevelType w:val="hybridMultilevel"/>
    <w:tmpl w:val="9980723C"/>
    <w:lvl w:ilvl="0" w:tplc="08090001">
      <w:start w:val="1"/>
      <w:numFmt w:val="bullet"/>
      <w:lvlText w:val=""/>
      <w:lvlJc w:val="left"/>
      <w:rPr>
        <w:rFonts w:ascii="Symbol" w:hAnsi="Symbol" w:hint="default"/>
      </w:rPr>
    </w:lvl>
    <w:lvl w:ilvl="1" w:tplc="08090003" w:tentative="1">
      <w:start w:val="1"/>
      <w:numFmt w:val="bullet"/>
      <w:lvlText w:val="o"/>
      <w:lvlJc w:val="left"/>
      <w:pPr>
        <w:ind w:left="6969" w:hanging="360"/>
      </w:pPr>
      <w:rPr>
        <w:rFonts w:ascii="Courier New" w:hAnsi="Courier New" w:cs="Courier New" w:hint="default"/>
      </w:rPr>
    </w:lvl>
    <w:lvl w:ilvl="2" w:tplc="08090005" w:tentative="1">
      <w:start w:val="1"/>
      <w:numFmt w:val="bullet"/>
      <w:lvlText w:val=""/>
      <w:lvlJc w:val="left"/>
      <w:pPr>
        <w:ind w:left="7689" w:hanging="360"/>
      </w:pPr>
      <w:rPr>
        <w:rFonts w:ascii="Wingdings" w:hAnsi="Wingdings" w:hint="default"/>
      </w:rPr>
    </w:lvl>
    <w:lvl w:ilvl="3" w:tplc="08090001" w:tentative="1">
      <w:start w:val="1"/>
      <w:numFmt w:val="bullet"/>
      <w:lvlText w:val=""/>
      <w:lvlJc w:val="left"/>
      <w:pPr>
        <w:ind w:left="8409" w:hanging="360"/>
      </w:pPr>
      <w:rPr>
        <w:rFonts w:ascii="Symbol" w:hAnsi="Symbol" w:hint="default"/>
      </w:rPr>
    </w:lvl>
    <w:lvl w:ilvl="4" w:tplc="08090003" w:tentative="1">
      <w:start w:val="1"/>
      <w:numFmt w:val="bullet"/>
      <w:lvlText w:val="o"/>
      <w:lvlJc w:val="left"/>
      <w:pPr>
        <w:ind w:left="9129" w:hanging="360"/>
      </w:pPr>
      <w:rPr>
        <w:rFonts w:ascii="Courier New" w:hAnsi="Courier New" w:cs="Courier New" w:hint="default"/>
      </w:rPr>
    </w:lvl>
    <w:lvl w:ilvl="5" w:tplc="08090005" w:tentative="1">
      <w:start w:val="1"/>
      <w:numFmt w:val="bullet"/>
      <w:lvlText w:val=""/>
      <w:lvlJc w:val="left"/>
      <w:pPr>
        <w:ind w:left="9849" w:hanging="360"/>
      </w:pPr>
      <w:rPr>
        <w:rFonts w:ascii="Wingdings" w:hAnsi="Wingdings" w:hint="default"/>
      </w:rPr>
    </w:lvl>
    <w:lvl w:ilvl="6" w:tplc="08090001" w:tentative="1">
      <w:start w:val="1"/>
      <w:numFmt w:val="bullet"/>
      <w:lvlText w:val=""/>
      <w:lvlJc w:val="left"/>
      <w:pPr>
        <w:ind w:left="10569" w:hanging="360"/>
      </w:pPr>
      <w:rPr>
        <w:rFonts w:ascii="Symbol" w:hAnsi="Symbol" w:hint="default"/>
      </w:rPr>
    </w:lvl>
    <w:lvl w:ilvl="7" w:tplc="08090003" w:tentative="1">
      <w:start w:val="1"/>
      <w:numFmt w:val="bullet"/>
      <w:lvlText w:val="o"/>
      <w:lvlJc w:val="left"/>
      <w:pPr>
        <w:ind w:left="11289" w:hanging="360"/>
      </w:pPr>
      <w:rPr>
        <w:rFonts w:ascii="Courier New" w:hAnsi="Courier New" w:cs="Courier New" w:hint="default"/>
      </w:rPr>
    </w:lvl>
    <w:lvl w:ilvl="8" w:tplc="08090005" w:tentative="1">
      <w:start w:val="1"/>
      <w:numFmt w:val="bullet"/>
      <w:lvlText w:val=""/>
      <w:lvlJc w:val="left"/>
      <w:pPr>
        <w:ind w:left="12009" w:hanging="360"/>
      </w:pPr>
      <w:rPr>
        <w:rFonts w:ascii="Wingdings" w:hAnsi="Wingdings" w:hint="default"/>
      </w:rPr>
    </w:lvl>
  </w:abstractNum>
  <w:abstractNum w:abstractNumId="8" w15:restartNumberingAfterBreak="0">
    <w:nsid w:val="51E61B70"/>
    <w:multiLevelType w:val="hybridMultilevel"/>
    <w:tmpl w:val="BB5EAB8E"/>
    <w:lvl w:ilvl="0" w:tplc="0809000F">
      <w:start w:val="1"/>
      <w:numFmt w:val="decimal"/>
      <w:lvlText w:val="%1."/>
      <w:lvlJc w:val="left"/>
      <w:rPr>
        <w:rFonts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9" w15:restartNumberingAfterBreak="0">
    <w:nsid w:val="5AA405C2"/>
    <w:multiLevelType w:val="hybridMultilevel"/>
    <w:tmpl w:val="41085C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67034D5"/>
    <w:multiLevelType w:val="hybridMultilevel"/>
    <w:tmpl w:val="2E306CC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831A64"/>
    <w:multiLevelType w:val="hybridMultilevel"/>
    <w:tmpl w:val="2C52CD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3"/>
  </w:num>
  <w:num w:numId="4">
    <w:abstractNumId w:val="10"/>
  </w:num>
  <w:num w:numId="5">
    <w:abstractNumId w:val="2"/>
  </w:num>
  <w:num w:numId="6">
    <w:abstractNumId w:val="4"/>
  </w:num>
  <w:num w:numId="7">
    <w:abstractNumId w:val="8"/>
  </w:num>
  <w:num w:numId="8">
    <w:abstractNumId w:val="7"/>
  </w:num>
  <w:num w:numId="9">
    <w:abstractNumId w:val="1"/>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80"/>
    <w:rsid w:val="00333CAC"/>
    <w:rsid w:val="006313F1"/>
    <w:rsid w:val="006707FA"/>
    <w:rsid w:val="009D17C3"/>
    <w:rsid w:val="00A07FE6"/>
    <w:rsid w:val="00A71A80"/>
    <w:rsid w:val="00C87923"/>
    <w:rsid w:val="00D0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CB16"/>
  <w15:chartTrackingRefBased/>
  <w15:docId w15:val="{5E3D27C2-9271-41AD-AA6A-17F91B9D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A71A80"/>
    <w:pPr>
      <w:ind w:left="567" w:hanging="567"/>
      <w:jc w:val="center"/>
      <w:outlineLvl w:val="0"/>
    </w:pPr>
    <w:rPr>
      <w:b/>
      <w:bCs/>
      <w:sz w:val="22"/>
      <w:szCs w:val="22"/>
    </w:rPr>
  </w:style>
  <w:style w:type="paragraph" w:styleId="Heading2">
    <w:name w:val="heading 2"/>
    <w:basedOn w:val="Default"/>
    <w:next w:val="Normal"/>
    <w:link w:val="Heading2Char"/>
    <w:uiPriority w:val="9"/>
    <w:unhideWhenUsed/>
    <w:qFormat/>
    <w:rsid w:val="00A71A80"/>
    <w:pPr>
      <w:ind w:left="567" w:hanging="567"/>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A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Normal"/>
    <w:link w:val="TitleChar"/>
    <w:uiPriority w:val="10"/>
    <w:qFormat/>
    <w:rsid w:val="00A71A80"/>
    <w:pPr>
      <w:jc w:val="center"/>
    </w:pPr>
    <w:rPr>
      <w:b/>
      <w:bCs/>
      <w:sz w:val="40"/>
      <w:szCs w:val="40"/>
    </w:rPr>
  </w:style>
  <w:style w:type="character" w:customStyle="1" w:styleId="TitleChar">
    <w:name w:val="Title Char"/>
    <w:basedOn w:val="DefaultParagraphFont"/>
    <w:link w:val="Title"/>
    <w:uiPriority w:val="10"/>
    <w:rsid w:val="00A71A80"/>
    <w:rPr>
      <w:rFonts w:ascii="Arial" w:hAnsi="Arial" w:cs="Arial"/>
      <w:b/>
      <w:bCs/>
      <w:color w:val="000000"/>
      <w:sz w:val="40"/>
      <w:szCs w:val="40"/>
    </w:rPr>
  </w:style>
  <w:style w:type="character" w:customStyle="1" w:styleId="Heading1Char">
    <w:name w:val="Heading 1 Char"/>
    <w:basedOn w:val="DefaultParagraphFont"/>
    <w:link w:val="Heading1"/>
    <w:uiPriority w:val="9"/>
    <w:rsid w:val="00A71A80"/>
    <w:rPr>
      <w:rFonts w:ascii="Arial" w:hAnsi="Arial" w:cs="Arial"/>
      <w:b/>
      <w:bCs/>
      <w:color w:val="000000"/>
    </w:rPr>
  </w:style>
  <w:style w:type="character" w:customStyle="1" w:styleId="Heading2Char">
    <w:name w:val="Heading 2 Char"/>
    <w:basedOn w:val="DefaultParagraphFont"/>
    <w:link w:val="Heading2"/>
    <w:uiPriority w:val="9"/>
    <w:rsid w:val="00A71A80"/>
    <w:rPr>
      <w:rFonts w:ascii="Arial" w:hAnsi="Arial" w:cs="Arial"/>
      <w:b/>
      <w:bCs/>
      <w:color w:val="000000"/>
    </w:rPr>
  </w:style>
  <w:style w:type="character" w:styleId="Hyperlink">
    <w:name w:val="Hyperlink"/>
    <w:basedOn w:val="DefaultParagraphFont"/>
    <w:uiPriority w:val="99"/>
    <w:unhideWhenUsed/>
    <w:rsid w:val="00D072B5"/>
    <w:rPr>
      <w:color w:val="0563C1" w:themeColor="hyperlink"/>
      <w:u w:val="single"/>
    </w:rPr>
  </w:style>
  <w:style w:type="character" w:styleId="UnresolvedMention">
    <w:name w:val="Unresolved Mention"/>
    <w:basedOn w:val="DefaultParagraphFont"/>
    <w:uiPriority w:val="99"/>
    <w:semiHidden/>
    <w:unhideWhenUsed/>
    <w:rsid w:val="00D072B5"/>
    <w:rPr>
      <w:color w:val="605E5C"/>
      <w:shd w:val="clear" w:color="auto" w:fill="E1DFDD"/>
    </w:rPr>
  </w:style>
  <w:style w:type="paragraph" w:styleId="Header">
    <w:name w:val="header"/>
    <w:basedOn w:val="Normal"/>
    <w:link w:val="HeaderChar"/>
    <w:uiPriority w:val="99"/>
    <w:unhideWhenUsed/>
    <w:rsid w:val="009D1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7C3"/>
  </w:style>
  <w:style w:type="paragraph" w:styleId="Footer">
    <w:name w:val="footer"/>
    <w:basedOn w:val="Normal"/>
    <w:link w:val="FooterChar"/>
    <w:uiPriority w:val="99"/>
    <w:unhideWhenUsed/>
    <w:rsid w:val="009D1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7C3"/>
  </w:style>
  <w:style w:type="paragraph" w:styleId="ListParagraph">
    <w:name w:val="List Paragraph"/>
    <w:basedOn w:val="Normal"/>
    <w:uiPriority w:val="34"/>
    <w:qFormat/>
    <w:rsid w:val="00333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3</cp:revision>
  <dcterms:created xsi:type="dcterms:W3CDTF">2020-09-19T14:04:00Z</dcterms:created>
  <dcterms:modified xsi:type="dcterms:W3CDTF">2020-09-19T14:15:00Z</dcterms:modified>
</cp:coreProperties>
</file>